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16750" w:rsidP="00D36F1D">
            <w:pPr>
              <w:tabs>
                <w:tab w:val="left" w:pos="4606"/>
              </w:tabs>
              <w:spacing w:after="0"/>
              <w:ind w:right="353"/>
              <w:rPr>
                <w:rFonts w:ascii="Times New Roman" w:hAnsi="Times New Roman"/>
                <w:sz w:val="24"/>
                <w:highlight w:val="yellow"/>
              </w:rPr>
            </w:pPr>
            <w:r>
              <w:rPr>
                <w:rFonts w:ascii="Times New Roman" w:hAnsi="Times New Roman"/>
                <w:sz w:val="24"/>
                <w:highlight w:val="yellow"/>
              </w:rPr>
              <w:t xml:space="preserve">                                                                                                                                                                                                                                                                                                                                                                                                                                                                                                                                                                                                                                                                                                                                                                                                                                                                                                                                                                                                                                                                                                                                                                                                                                                                                                                                                                                                                                                                                                                                                                                                                                                                                                                                                                                                                                                                                                                                                                                                                                                                                                                                                                                                                                                                                                                                                                                                                                                                                                                                                                                                                                                                                                                                                                                                                                                                                                                                                                                                                                                                                                                                                                                                                                                                                                                                                                                                                                                                                                                                                                                                                                                                                                                                                                                                                                                                                                                                                                                                                                                                                                                                                                                                                                                                                                                                                                                                                                                                                                                                                                                                                                                                                                                                                                                                                                                                                                                                                                                                                                                                                                                                                                                                                                                                                                                                                                                                                                                                                                                                                                                                                                                                                                                                                                                                                                                                                                                                                                                                                                                                                                                                                                                                                                                                                                                                                                                                                                                                                                                                                                                                                                                                                                                                                                                                                                                                                                                                                                                                                                                                                                                                                                                                                                                                                                                                                                                                                                                                                                                                                                                                                                                                                                                                                                                                                                                                                                                                                                                                                                                                                                                                                                                                                                                                                                                                                                                                                                                                                                                                                                                                                                                                                                                                                                                                                                                                                                                                                                                                                                                                                                                                                                                                                                                                                                                                                                                                                                                                                                                                                                                                                                                                                                                                                                                                                                                                                                                                                                                                                                                                                                                                                                                                                                                                                                                                                                                                                                                                                                                                                            </w:t>
            </w:r>
          </w:p>
        </w:tc>
        <w:tc>
          <w:tcPr>
            <w:tcW w:w="4144" w:type="dxa"/>
          </w:tcPr>
          <w:p w:rsidR="005C79E4" w:rsidRPr="002E60B6" w:rsidDel="00D55852" w:rsidRDefault="005C79E4" w:rsidP="00D36F1D">
            <w:pPr>
              <w:spacing w:after="0" w:line="240" w:lineRule="auto"/>
              <w:ind w:right="-72"/>
              <w:jc w:val="right"/>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D36F1D">
            <w:pPr>
              <w:spacing w:after="0"/>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D36F1D">
            <w:pPr>
              <w:tabs>
                <w:tab w:val="left" w:pos="709"/>
                <w:tab w:val="left" w:pos="1524"/>
              </w:tabs>
              <w:spacing w:after="0"/>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D36F1D">
            <w:pPr>
              <w:spacing w:after="0" w:line="240" w:lineRule="auto"/>
              <w:ind w:right="-72"/>
              <w:jc w:val="right"/>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D36F1D">
            <w:pPr>
              <w:spacing w:after="0"/>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D36F1D">
            <w:pPr>
              <w:spacing w:after="0"/>
              <w:rPr>
                <w:rFonts w:ascii="Times New Roman" w:hAnsi="Times New Roman"/>
                <w:sz w:val="24"/>
                <w:highlight w:val="yellow"/>
              </w:rPr>
            </w:pPr>
          </w:p>
        </w:tc>
        <w:tc>
          <w:tcPr>
            <w:tcW w:w="4144" w:type="dxa"/>
          </w:tcPr>
          <w:p w:rsidR="005C79E4" w:rsidRPr="002E60B6" w:rsidDel="00D55852" w:rsidRDefault="005C79E4" w:rsidP="00D36F1D">
            <w:pPr>
              <w:spacing w:after="0" w:line="240" w:lineRule="auto"/>
              <w:jc w:val="right"/>
              <w:rPr>
                <w:rFonts w:ascii="Times New Roman" w:hAnsi="Times New Roman"/>
                <w:sz w:val="24"/>
              </w:rPr>
            </w:pPr>
            <w:r>
              <w:rPr>
                <w:rFonts w:ascii="Times New Roman" w:eastAsia="Times New Roman" w:hAnsi="Times New Roman"/>
                <w:sz w:val="24"/>
                <w:szCs w:val="24"/>
                <w:lang w:eastAsia="ar-SA"/>
              </w:rPr>
              <w:t xml:space="preserve"> Протокол № </w:t>
            </w:r>
            <w:r w:rsidR="00D36F1D">
              <w:rPr>
                <w:rFonts w:ascii="Times New Roman" w:eastAsia="Times New Roman" w:hAnsi="Times New Roman"/>
                <w:sz w:val="24"/>
                <w:szCs w:val="24"/>
                <w:lang w:eastAsia="ar-SA"/>
              </w:rPr>
              <w:t>276</w:t>
            </w:r>
          </w:p>
        </w:tc>
        <w:tc>
          <w:tcPr>
            <w:tcW w:w="3828" w:type="dxa"/>
          </w:tcPr>
          <w:p w:rsidR="005C79E4" w:rsidRPr="002E60B6" w:rsidRDefault="005C79E4" w:rsidP="00D36F1D">
            <w:pPr>
              <w:spacing w:after="0"/>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D36F1D">
            <w:pPr>
              <w:spacing w:after="0"/>
              <w:rPr>
                <w:rFonts w:ascii="Times New Roman" w:hAnsi="Times New Roman"/>
                <w:sz w:val="24"/>
                <w:highlight w:val="yellow"/>
              </w:rPr>
            </w:pPr>
          </w:p>
        </w:tc>
        <w:tc>
          <w:tcPr>
            <w:tcW w:w="4144" w:type="dxa"/>
          </w:tcPr>
          <w:p w:rsidR="005C79E4" w:rsidRPr="002E60B6" w:rsidDel="00D55852" w:rsidRDefault="005C79E4" w:rsidP="00D36F1D">
            <w:pPr>
              <w:spacing w:after="0" w:line="240" w:lineRule="auto"/>
              <w:jc w:val="right"/>
              <w:rPr>
                <w:rFonts w:ascii="Times New Roman" w:hAnsi="Times New Roman"/>
                <w:sz w:val="24"/>
              </w:rPr>
            </w:pPr>
            <w:r>
              <w:rPr>
                <w:rFonts w:ascii="Times New Roman" w:eastAsia="Times New Roman" w:hAnsi="Times New Roman"/>
                <w:sz w:val="24"/>
                <w:szCs w:val="24"/>
                <w:lang w:eastAsia="ar-SA"/>
              </w:rPr>
              <w:t>«</w:t>
            </w:r>
            <w:r w:rsidR="00D36F1D">
              <w:rPr>
                <w:rFonts w:ascii="Times New Roman" w:eastAsia="Times New Roman" w:hAnsi="Times New Roman"/>
                <w:sz w:val="24"/>
                <w:szCs w:val="24"/>
                <w:lang w:eastAsia="ar-SA"/>
              </w:rPr>
              <w:t>19</w:t>
            </w:r>
            <w:r>
              <w:rPr>
                <w:rFonts w:ascii="Times New Roman" w:eastAsia="Times New Roman" w:hAnsi="Times New Roman"/>
                <w:sz w:val="24"/>
                <w:szCs w:val="24"/>
                <w:lang w:eastAsia="ar-SA"/>
              </w:rPr>
              <w:t xml:space="preserve">» </w:t>
            </w:r>
            <w:r w:rsidR="00D36F1D">
              <w:rPr>
                <w:rFonts w:ascii="Times New Roman" w:eastAsia="Times New Roman" w:hAnsi="Times New Roman"/>
                <w:sz w:val="24"/>
                <w:szCs w:val="24"/>
                <w:lang w:eastAsia="ar-SA"/>
              </w:rPr>
              <w:t>октября 2022</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D36F1D">
            <w:pPr>
              <w:spacing w:after="0"/>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D36F1D" w:rsidP="005C79E4">
      <w:pPr>
        <w:spacing w:after="0" w:line="240" w:lineRule="auto"/>
        <w:rPr>
          <w:rFonts w:ascii="Times New Roman" w:hAnsi="Times New Roman"/>
          <w:sz w:val="24"/>
        </w:rPr>
      </w:pPr>
      <w:r>
        <w:rPr>
          <w:rFonts w:ascii="Times New Roman" w:hAnsi="Times New Roman"/>
          <w:sz w:val="24"/>
        </w:rPr>
        <w:t>ПДО №642-НЛ-2022</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D36F1D">
        <w:rPr>
          <w:rFonts w:ascii="Times New Roman" w:hAnsi="Times New Roman"/>
          <w:sz w:val="24"/>
        </w:rPr>
        <w:t>19</w:t>
      </w:r>
      <w:r>
        <w:rPr>
          <w:rFonts w:ascii="Times New Roman" w:hAnsi="Times New Roman"/>
          <w:sz w:val="24"/>
        </w:rPr>
        <w:t xml:space="preserve">» </w:t>
      </w:r>
      <w:r w:rsidR="00D36F1D">
        <w:rPr>
          <w:rFonts w:ascii="Times New Roman" w:hAnsi="Times New Roman"/>
          <w:sz w:val="24"/>
        </w:rPr>
        <w:t xml:space="preserve">октября </w:t>
      </w:r>
      <w:r w:rsidRPr="002E60B6">
        <w:rPr>
          <w:rFonts w:ascii="Times New Roman" w:hAnsi="Times New Roman"/>
          <w:sz w:val="24"/>
        </w:rPr>
        <w:t>20</w:t>
      </w:r>
      <w:r w:rsidR="00D36F1D">
        <w:rPr>
          <w:rFonts w:ascii="Times New Roman" w:hAnsi="Times New Roman"/>
          <w:sz w:val="24"/>
        </w:rPr>
        <w:t>22</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D36F1D">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CF2B9C">
        <w:rPr>
          <w:rFonts w:ascii="Times New Roman" w:eastAsia="Times New Roman" w:hAnsi="Times New Roman"/>
          <w:color w:val="000000"/>
          <w:sz w:val="24"/>
          <w:szCs w:val="24"/>
          <w:lang w:eastAsia="ar-SA"/>
        </w:rPr>
        <w:t>11</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907758">
        <w:rPr>
          <w:rFonts w:ascii="Times New Roman" w:eastAsia="Times New Roman" w:hAnsi="Times New Roman"/>
          <w:color w:val="000000"/>
          <w:sz w:val="24"/>
          <w:szCs w:val="24"/>
          <w:lang w:eastAsia="ar-SA"/>
        </w:rPr>
        <w:t>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907758" w:rsidRPr="002E60B6" w:rsidRDefault="005C79E4" w:rsidP="00D36F1D">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r w:rsidR="00C102C8">
        <w:rPr>
          <w:rFonts w:ascii="Times New Roman" w:eastAsia="Times New Roman" w:hAnsi="Times New Roman"/>
          <w:color w:val="000000"/>
          <w:sz w:val="24"/>
          <w:szCs w:val="24"/>
          <w:lang w:val="en-US" w:eastAsia="ar-SA"/>
        </w:rPr>
        <w:t>ErmolinaYV</w:t>
      </w:r>
      <w:r w:rsidR="00EB3288" w:rsidRPr="00C102C8">
        <w:rPr>
          <w:rFonts w:ascii="Times New Roman" w:eastAsia="Times New Roman" w:hAnsi="Times New Roman"/>
          <w:sz w:val="24"/>
          <w:szCs w:val="24"/>
          <w:lang w:eastAsia="ar-SA"/>
        </w:rPr>
        <w:t>@</w:t>
      </w:r>
      <w:r w:rsidR="00CF2B9C">
        <w:rPr>
          <w:rFonts w:ascii="Times New Roman" w:eastAsia="Times New Roman" w:hAnsi="Times New Roman"/>
          <w:sz w:val="24"/>
          <w:szCs w:val="24"/>
          <w:lang w:val="en-US" w:eastAsia="ar-SA"/>
        </w:rPr>
        <w:t>post</w:t>
      </w:r>
      <w:r w:rsidR="00CF2B9C">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yanos</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slavneft</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ru</w:t>
      </w: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копия</w:t>
      </w:r>
      <w:r w:rsidR="00827326" w:rsidRPr="00827326">
        <w:rPr>
          <w:rFonts w:ascii="Times New Roman" w:eastAsia="Times New Roman" w:hAnsi="Times New Roman"/>
          <w:i/>
          <w:sz w:val="24"/>
          <w:szCs w:val="24"/>
          <w:lang w:eastAsia="ar-SA"/>
        </w:rPr>
        <w:t xml:space="preserve"> </w:t>
      </w:r>
      <w:r w:rsidR="00827326">
        <w:rPr>
          <w:rFonts w:ascii="Times New Roman" w:eastAsia="Times New Roman" w:hAnsi="Times New Roman"/>
          <w:i/>
          <w:sz w:val="24"/>
          <w:szCs w:val="24"/>
          <w:lang w:eastAsia="ar-SA"/>
        </w:rPr>
        <w:t>актуальной</w:t>
      </w:r>
      <w:r w:rsidRPr="00304C17">
        <w:rPr>
          <w:rFonts w:ascii="Times New Roman" w:eastAsia="Times New Roman" w:hAnsi="Times New Roman"/>
          <w:i/>
          <w:sz w:val="24"/>
          <w:szCs w:val="24"/>
          <w:lang w:eastAsia="ar-SA"/>
        </w:rPr>
        <w:t xml:space="preserve"> выписки </w:t>
      </w:r>
      <w:r w:rsidR="00827326">
        <w:rPr>
          <w:rFonts w:ascii="Times New Roman" w:eastAsia="Times New Roman" w:hAnsi="Times New Roman"/>
          <w:i/>
          <w:sz w:val="24"/>
          <w:szCs w:val="24"/>
          <w:lang w:eastAsia="ar-SA"/>
        </w:rPr>
        <w:t>из ЕГРЮЛ</w:t>
      </w:r>
      <w:r w:rsidR="00304C17" w:rsidRPr="00D9474E">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т.</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 xml:space="preserve">ч. копию платежного поручения о перечислении задатка на расчетный счет </w:t>
      </w:r>
      <w:r w:rsidR="00BC6CDC" w:rsidRPr="00BC6CDC">
        <w:rPr>
          <w:rFonts w:ascii="Times New Roman" w:eastAsia="Times New Roman" w:hAnsi="Times New Roman"/>
          <w:bCs/>
          <w:sz w:val="24"/>
          <w:szCs w:val="24"/>
          <w:lang w:eastAsia="ru-RU"/>
        </w:rPr>
        <w:t xml:space="preserve">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lastRenderedPageBreak/>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Pr="00D36F1D" w:rsidRDefault="00CD2015" w:rsidP="00D36F1D">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D36F1D">
        <w:rPr>
          <w:rFonts w:ascii="Times New Roman" w:eastAsia="Times New Roman" w:hAnsi="Times New Roman"/>
          <w:b/>
          <w:color w:val="000000"/>
          <w:sz w:val="24"/>
          <w:szCs w:val="24"/>
          <w:lang w:eastAsia="ar-SA"/>
        </w:rPr>
        <w:t>20</w:t>
      </w:r>
      <w:r>
        <w:rPr>
          <w:rFonts w:ascii="Times New Roman" w:eastAsia="Times New Roman" w:hAnsi="Times New Roman"/>
          <w:b/>
          <w:color w:val="000000"/>
          <w:sz w:val="24"/>
          <w:szCs w:val="24"/>
          <w:lang w:eastAsia="ar-SA"/>
        </w:rPr>
        <w:t xml:space="preserve">» </w:t>
      </w:r>
      <w:r w:rsidR="00D36F1D">
        <w:rPr>
          <w:rFonts w:ascii="Times New Roman" w:eastAsia="Times New Roman" w:hAnsi="Times New Roman"/>
          <w:b/>
          <w:color w:val="000000"/>
          <w:sz w:val="24"/>
          <w:szCs w:val="24"/>
          <w:lang w:eastAsia="ar-SA"/>
        </w:rPr>
        <w:t>октября</w:t>
      </w:r>
      <w:r w:rsidRPr="002E60B6">
        <w:rPr>
          <w:rFonts w:ascii="Times New Roman" w:eastAsia="Times New Roman" w:hAnsi="Times New Roman"/>
          <w:b/>
          <w:color w:val="000000"/>
          <w:sz w:val="24"/>
          <w:szCs w:val="24"/>
          <w:lang w:eastAsia="ar-SA"/>
        </w:rPr>
        <w:t xml:space="preserve"> </w:t>
      </w:r>
      <w:r w:rsidR="00D36F1D">
        <w:rPr>
          <w:rFonts w:ascii="Times New Roman" w:eastAsia="Times New Roman" w:hAnsi="Times New Roman"/>
          <w:b/>
          <w:color w:val="000000"/>
          <w:sz w:val="24"/>
          <w:szCs w:val="24"/>
          <w:lang w:eastAsia="ar-SA"/>
        </w:rPr>
        <w:t>2022</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D36F1D">
        <w:rPr>
          <w:rFonts w:ascii="Times New Roman" w:eastAsia="Times New Roman" w:hAnsi="Times New Roman"/>
          <w:b/>
          <w:color w:val="000000"/>
          <w:sz w:val="24"/>
          <w:szCs w:val="24"/>
          <w:lang w:eastAsia="ar-SA"/>
        </w:rPr>
        <w:t>6</w:t>
      </w:r>
      <w:r w:rsidR="00503EA9">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D36F1D">
        <w:rPr>
          <w:rFonts w:ascii="Times New Roman" w:eastAsia="Times New Roman" w:hAnsi="Times New Roman"/>
          <w:b/>
          <w:color w:val="000000"/>
          <w:sz w:val="24"/>
          <w:szCs w:val="24"/>
          <w:lang w:eastAsia="ar-SA"/>
        </w:rPr>
        <w:t>02</w:t>
      </w:r>
      <w:r>
        <w:rPr>
          <w:rFonts w:ascii="Times New Roman" w:eastAsia="Times New Roman" w:hAnsi="Times New Roman"/>
          <w:b/>
          <w:color w:val="000000"/>
          <w:sz w:val="24"/>
          <w:szCs w:val="24"/>
          <w:lang w:eastAsia="ar-SA"/>
        </w:rPr>
        <w:t xml:space="preserve">» </w:t>
      </w:r>
      <w:r w:rsidR="00D36F1D">
        <w:rPr>
          <w:rFonts w:ascii="Times New Roman" w:eastAsia="Times New Roman" w:hAnsi="Times New Roman"/>
          <w:b/>
          <w:color w:val="000000"/>
          <w:sz w:val="24"/>
          <w:szCs w:val="24"/>
          <w:lang w:eastAsia="ar-SA"/>
        </w:rPr>
        <w:t xml:space="preserve">ноября </w:t>
      </w:r>
      <w:r w:rsidRPr="004434CD">
        <w:rPr>
          <w:rFonts w:ascii="Times New Roman" w:eastAsia="Times New Roman" w:hAnsi="Times New Roman"/>
          <w:b/>
          <w:color w:val="000000"/>
          <w:sz w:val="24"/>
          <w:szCs w:val="24"/>
          <w:lang w:eastAsia="ar-SA"/>
        </w:rPr>
        <w:t>20</w:t>
      </w:r>
      <w:r w:rsidR="00D36F1D">
        <w:rPr>
          <w:rFonts w:ascii="Times New Roman" w:eastAsia="Times New Roman" w:hAnsi="Times New Roman"/>
          <w:b/>
          <w:color w:val="000000"/>
          <w:sz w:val="24"/>
          <w:szCs w:val="24"/>
          <w:lang w:eastAsia="ar-SA"/>
        </w:rPr>
        <w:t>22</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D36F1D">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w:t>
      </w:r>
      <w:r w:rsidRPr="00907758">
        <w:rPr>
          <w:rFonts w:ascii="Times New Roman" w:eastAsia="Times New Roman" w:hAnsi="Times New Roman"/>
          <w:color w:val="000000"/>
          <w:sz w:val="24"/>
          <w:szCs w:val="24"/>
          <w:lang w:eastAsia="ar-SA"/>
        </w:rPr>
        <w:t>и</w:t>
      </w:r>
      <w:r w:rsidRPr="002E60B6">
        <w:rPr>
          <w:rFonts w:ascii="Times New Roman" w:eastAsia="Times New Roman" w:hAnsi="Times New Roman"/>
          <w:b/>
          <w:color w:val="000000"/>
          <w:sz w:val="24"/>
          <w:szCs w:val="24"/>
          <w:lang w:eastAsia="ar-SA"/>
        </w:rPr>
        <w:t xml:space="preserve">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 xml:space="preserve">содержат оригиналы документов </w:t>
      </w:r>
      <w:r w:rsidRPr="00907758">
        <w:rPr>
          <w:rFonts w:ascii="Times New Roman" w:eastAsia="Times New Roman" w:hAnsi="Times New Roman"/>
          <w:color w:val="000000"/>
          <w:sz w:val="24"/>
          <w:szCs w:val="24"/>
          <w:lang w:eastAsia="ar-SA"/>
        </w:rPr>
        <w:t>или</w:t>
      </w:r>
      <w:r w:rsidRPr="002E60B6">
        <w:rPr>
          <w:rFonts w:ascii="Times New Roman" w:eastAsia="Times New Roman" w:hAnsi="Times New Roman"/>
          <w:b/>
          <w:color w:val="000000"/>
          <w:sz w:val="24"/>
          <w:szCs w:val="24"/>
          <w:lang w:eastAsia="ar-SA"/>
        </w:rPr>
        <w:t xml:space="preserve"> надлежащим образом заверенные копии (см.</w:t>
      </w:r>
      <w:r w:rsidR="00610853">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w:t>
      </w:r>
      <w:r w:rsidR="00D36F1D">
        <w:rPr>
          <w:rFonts w:ascii="Times New Roman" w:eastAsia="Times New Roman" w:hAnsi="Times New Roman"/>
          <w:sz w:val="24"/>
          <w:szCs w:val="24"/>
          <w:lang w:eastAsia="ar-SA"/>
        </w:rPr>
        <w:t xml:space="preserve"> Тендерный комитет не позднее 16</w:t>
      </w:r>
      <w:r w:rsidRPr="002E60B6">
        <w:rPr>
          <w:rFonts w:ascii="Times New Roman" w:eastAsia="Times New Roman" w:hAnsi="Times New Roman"/>
          <w:sz w:val="24"/>
          <w:szCs w:val="24"/>
          <w:lang w:eastAsia="ar-SA"/>
        </w:rPr>
        <w:t>-00 ч</w:t>
      </w:r>
      <w:r>
        <w:rPr>
          <w:rFonts w:ascii="Times New Roman" w:eastAsia="Times New Roman" w:hAnsi="Times New Roman"/>
          <w:sz w:val="24"/>
          <w:szCs w:val="24"/>
          <w:lang w:eastAsia="ar-SA"/>
        </w:rPr>
        <w:t>асов по московскому времени «</w:t>
      </w:r>
      <w:r w:rsidR="00D36F1D">
        <w:rPr>
          <w:rFonts w:ascii="Times New Roman" w:eastAsia="Times New Roman" w:hAnsi="Times New Roman"/>
          <w:sz w:val="24"/>
          <w:szCs w:val="24"/>
          <w:lang w:eastAsia="ar-SA"/>
        </w:rPr>
        <w:t>02</w:t>
      </w:r>
      <w:r>
        <w:rPr>
          <w:rFonts w:ascii="Times New Roman" w:eastAsia="Times New Roman" w:hAnsi="Times New Roman"/>
          <w:sz w:val="24"/>
          <w:szCs w:val="24"/>
          <w:lang w:eastAsia="ar-SA"/>
        </w:rPr>
        <w:t xml:space="preserve">» </w:t>
      </w:r>
      <w:r w:rsidR="00D36F1D">
        <w:rPr>
          <w:rFonts w:ascii="Times New Roman" w:eastAsia="Times New Roman" w:hAnsi="Times New Roman"/>
          <w:sz w:val="24"/>
          <w:szCs w:val="24"/>
          <w:lang w:eastAsia="ar-SA"/>
        </w:rPr>
        <w:t>ноября</w:t>
      </w:r>
      <w:r w:rsidR="00A0799C">
        <w:rPr>
          <w:rFonts w:ascii="Times New Roman" w:eastAsia="Times New Roman" w:hAnsi="Times New Roman"/>
          <w:sz w:val="24"/>
          <w:szCs w:val="24"/>
          <w:lang w:eastAsia="ar-SA"/>
        </w:rPr>
        <w:t xml:space="preserve"> </w:t>
      </w:r>
      <w:r w:rsidR="00D36F1D">
        <w:rPr>
          <w:rFonts w:ascii="Times New Roman" w:eastAsia="Times New Roman" w:hAnsi="Times New Roman"/>
          <w:sz w:val="24"/>
          <w:szCs w:val="24"/>
          <w:lang w:eastAsia="ar-SA"/>
        </w:rPr>
        <w:t>2022</w:t>
      </w:r>
      <w:bookmarkStart w:id="0" w:name="_GoBack"/>
      <w:bookmarkEnd w:id="0"/>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B27B03"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Ермолина Юлиана Викторовна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2</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91</w:t>
      </w:r>
      <w:r w:rsidR="00D77CE3" w:rsidRPr="00D77CE3">
        <w:rPr>
          <w:rFonts w:ascii="Times New Roman" w:eastAsia="Times New Roman" w:hAnsi="Times New Roman"/>
          <w:color w:val="000000"/>
          <w:sz w:val="24"/>
          <w:szCs w:val="24"/>
          <w:lang w:eastAsia="ar-SA"/>
        </w:rPr>
        <w:t>,</w:t>
      </w:r>
    </w:p>
    <w:p w:rsidR="00D77CE3" w:rsidRPr="00091446"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091446">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091446">
        <w:rPr>
          <w:rFonts w:ascii="Times New Roman" w:eastAsia="Times New Roman" w:hAnsi="Times New Roman"/>
          <w:color w:val="000000"/>
          <w:sz w:val="24"/>
          <w:szCs w:val="24"/>
          <w:lang w:eastAsia="ar-SA"/>
        </w:rPr>
        <w:t>:</w:t>
      </w:r>
      <w:r w:rsidRPr="00091446">
        <w:rPr>
          <w:rFonts w:ascii="Times New Roman" w:eastAsia="Times New Roman" w:hAnsi="Times New Roman"/>
          <w:sz w:val="24"/>
          <w:szCs w:val="24"/>
          <w:lang w:eastAsia="ru-RU"/>
        </w:rPr>
        <w:t xml:space="preserve"> </w:t>
      </w:r>
      <w:r w:rsidR="00B27B03" w:rsidRPr="00B27B03">
        <w:rPr>
          <w:rFonts w:ascii="Times New Roman" w:hAnsi="Times New Roman"/>
          <w:bCs/>
          <w:sz w:val="24"/>
          <w:szCs w:val="24"/>
          <w:lang w:val="en-US"/>
        </w:rPr>
        <w:t>ErmolinaYV</w:t>
      </w:r>
      <w:r w:rsidR="00B27B03" w:rsidRPr="00091446">
        <w:rPr>
          <w:rFonts w:ascii="Times New Roman" w:hAnsi="Times New Roman"/>
          <w:bCs/>
          <w:sz w:val="24"/>
          <w:szCs w:val="24"/>
        </w:rPr>
        <w:t>@</w:t>
      </w:r>
      <w:r w:rsidR="0005399F">
        <w:rPr>
          <w:rFonts w:ascii="Times New Roman" w:hAnsi="Times New Roman"/>
          <w:bCs/>
          <w:sz w:val="24"/>
          <w:szCs w:val="24"/>
          <w:lang w:val="en-US"/>
        </w:rPr>
        <w:t>post</w:t>
      </w:r>
      <w:r w:rsidR="0005399F" w:rsidRPr="00091446">
        <w:rPr>
          <w:rFonts w:ascii="Times New Roman" w:hAnsi="Times New Roman"/>
          <w:bCs/>
          <w:sz w:val="24"/>
          <w:szCs w:val="24"/>
        </w:rPr>
        <w:t>.</w:t>
      </w:r>
      <w:r w:rsidR="00B27B03" w:rsidRPr="00B27B03">
        <w:rPr>
          <w:rFonts w:ascii="Times New Roman" w:hAnsi="Times New Roman"/>
          <w:bCs/>
          <w:sz w:val="24"/>
          <w:szCs w:val="24"/>
          <w:lang w:val="en-US"/>
        </w:rPr>
        <w:t>yanos</w:t>
      </w:r>
      <w:r w:rsidR="00B27B03" w:rsidRPr="00091446">
        <w:rPr>
          <w:rFonts w:ascii="Times New Roman" w:hAnsi="Times New Roman"/>
          <w:bCs/>
          <w:sz w:val="24"/>
          <w:szCs w:val="24"/>
        </w:rPr>
        <w:t>.</w:t>
      </w:r>
      <w:r w:rsidR="00B27B03" w:rsidRPr="00B27B03">
        <w:rPr>
          <w:rFonts w:ascii="Times New Roman" w:hAnsi="Times New Roman"/>
          <w:bCs/>
          <w:sz w:val="24"/>
          <w:szCs w:val="24"/>
          <w:lang w:val="en-US"/>
        </w:rPr>
        <w:t>slavneft</w:t>
      </w:r>
      <w:r w:rsidR="00B27B03" w:rsidRPr="00091446">
        <w:rPr>
          <w:rFonts w:ascii="Times New Roman" w:hAnsi="Times New Roman"/>
          <w:bCs/>
          <w:sz w:val="24"/>
          <w:szCs w:val="24"/>
        </w:rPr>
        <w:t>.</w:t>
      </w:r>
      <w:r w:rsidR="00B27B03" w:rsidRPr="00B27B03">
        <w:rPr>
          <w:rFonts w:ascii="Times New Roman" w:hAnsi="Times New Roman"/>
          <w:bCs/>
          <w:sz w:val="24"/>
          <w:szCs w:val="24"/>
          <w:lang w:val="en-US"/>
        </w:rPr>
        <w:t>ru</w:t>
      </w:r>
    </w:p>
    <w:p w:rsidR="00D77CE3" w:rsidRPr="00091446"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E47887">
        <w:rPr>
          <w:rFonts w:ascii="Times New Roman" w:eastAsia="Times New Roman" w:hAnsi="Times New Roman"/>
          <w:sz w:val="24"/>
          <w:szCs w:val="24"/>
          <w:lang w:eastAsia="ru-RU"/>
        </w:rPr>
        <w:t xml:space="preserve"> </w:t>
      </w:r>
      <w:r w:rsidR="005C79E4" w:rsidRPr="00E47887">
        <w:rPr>
          <w:rStyle w:val="a4"/>
          <w:rFonts w:ascii="Times New Roman" w:hAnsi="Times New Roman"/>
          <w:bCs/>
          <w:color w:val="auto"/>
          <w:sz w:val="24"/>
          <w:szCs w:val="24"/>
        </w:rPr>
        <w:t>ProkofevOV@yanos.slavneft.ru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6F2DC9"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w:t>
      </w:r>
      <w:r w:rsidR="00DB4390">
        <w:rPr>
          <w:rFonts w:ascii="Times New Roman" w:eastAsia="Times New Roman" w:hAnsi="Times New Roman"/>
          <w:sz w:val="24"/>
          <w:szCs w:val="24"/>
          <w:lang w:eastAsia="ru-RU"/>
        </w:rPr>
        <w:t xml:space="preserve">№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B2104B" w:rsidP="005C79E4">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Директор по снабжению</w:t>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t xml:space="preserve">   </w:t>
      </w:r>
      <w:r w:rsidR="00E05BC3">
        <w:rPr>
          <w:rFonts w:ascii="Times New Roman" w:eastAsia="Times New Roman" w:hAnsi="Times New Roman"/>
          <w:sz w:val="24"/>
          <w:szCs w:val="24"/>
          <w:lang w:eastAsia="ar-SA"/>
        </w:rPr>
        <w:t xml:space="preserve">          </w:t>
      </w:r>
      <w:r w:rsidR="005C79E4" w:rsidRPr="002E60B6">
        <w:rPr>
          <w:rFonts w:ascii="Times New Roman" w:eastAsia="Times New Roman" w:hAnsi="Times New Roman"/>
          <w:sz w:val="24"/>
          <w:szCs w:val="24"/>
          <w:lang w:eastAsia="ar-SA"/>
        </w:rPr>
        <w:t>Д.Ю.</w:t>
      </w:r>
      <w:r>
        <w:rPr>
          <w:rFonts w:ascii="Times New Roman" w:eastAsia="Times New Roman" w:hAnsi="Times New Roman"/>
          <w:sz w:val="24"/>
          <w:szCs w:val="24"/>
          <w:lang w:eastAsia="ar-SA"/>
        </w:rPr>
        <w:t xml:space="preserve"> </w:t>
      </w:r>
      <w:r w:rsidR="005C79E4" w:rsidRPr="002E60B6">
        <w:rPr>
          <w:rFonts w:ascii="Times New Roman" w:eastAsia="Times New Roman" w:hAnsi="Times New Roman"/>
          <w:sz w:val="24"/>
          <w:szCs w:val="24"/>
          <w:lang w:eastAsia="ar-SA"/>
        </w:rPr>
        <w:t>Уржумов</w:t>
      </w:r>
    </w:p>
    <w:p w:rsidR="003F351E" w:rsidRDefault="003F351E"/>
    <w:sectPr w:rsidR="003F351E" w:rsidSect="00D36F1D">
      <w:footerReference w:type="default" r:id="rId7"/>
      <w:pgSz w:w="11906" w:h="16838"/>
      <w:pgMar w:top="426" w:right="850" w:bottom="567" w:left="1701" w:header="708"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AC3" w:rsidRDefault="00E21AC3" w:rsidP="00D9474E">
      <w:pPr>
        <w:spacing w:after="0" w:line="240" w:lineRule="auto"/>
      </w:pPr>
      <w:r>
        <w:separator/>
      </w:r>
    </w:p>
  </w:endnote>
  <w:endnote w:type="continuationSeparator" w:id="0">
    <w:p w:rsidR="00E21AC3" w:rsidRDefault="00E21AC3"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D36F1D">
          <w:rPr>
            <w:rFonts w:ascii="Times New Roman" w:hAnsi="Times New Roman"/>
            <w:noProof/>
            <w:sz w:val="20"/>
            <w:szCs w:val="20"/>
          </w:rPr>
          <w:t>2</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AC3" w:rsidRDefault="00E21AC3" w:rsidP="00D9474E">
      <w:pPr>
        <w:spacing w:after="0" w:line="240" w:lineRule="auto"/>
      </w:pPr>
      <w:r>
        <w:separator/>
      </w:r>
    </w:p>
  </w:footnote>
  <w:footnote w:type="continuationSeparator" w:id="0">
    <w:p w:rsidR="00E21AC3" w:rsidRDefault="00E21AC3"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5399F"/>
    <w:rsid w:val="00066B15"/>
    <w:rsid w:val="00091446"/>
    <w:rsid w:val="000A2CBB"/>
    <w:rsid w:val="000D17B0"/>
    <w:rsid w:val="00142CF2"/>
    <w:rsid w:val="00191C77"/>
    <w:rsid w:val="001B357A"/>
    <w:rsid w:val="001E16AD"/>
    <w:rsid w:val="00230262"/>
    <w:rsid w:val="00230F0A"/>
    <w:rsid w:val="00233F8D"/>
    <w:rsid w:val="00262C7D"/>
    <w:rsid w:val="002D2E8A"/>
    <w:rsid w:val="00304C17"/>
    <w:rsid w:val="0034379D"/>
    <w:rsid w:val="00354807"/>
    <w:rsid w:val="003C554B"/>
    <w:rsid w:val="003F351E"/>
    <w:rsid w:val="004434CD"/>
    <w:rsid w:val="0046677E"/>
    <w:rsid w:val="004841AA"/>
    <w:rsid w:val="004A0626"/>
    <w:rsid w:val="004D6063"/>
    <w:rsid w:val="004F1C72"/>
    <w:rsid w:val="00503EA9"/>
    <w:rsid w:val="00516750"/>
    <w:rsid w:val="005A7E08"/>
    <w:rsid w:val="005C79E4"/>
    <w:rsid w:val="00610853"/>
    <w:rsid w:val="00653C24"/>
    <w:rsid w:val="006C0E39"/>
    <w:rsid w:val="006F2DC9"/>
    <w:rsid w:val="00736413"/>
    <w:rsid w:val="007731A1"/>
    <w:rsid w:val="00785670"/>
    <w:rsid w:val="007D3DC8"/>
    <w:rsid w:val="00827326"/>
    <w:rsid w:val="008310F4"/>
    <w:rsid w:val="00843799"/>
    <w:rsid w:val="008727E3"/>
    <w:rsid w:val="00897CC5"/>
    <w:rsid w:val="00907758"/>
    <w:rsid w:val="00986C9D"/>
    <w:rsid w:val="009E79BD"/>
    <w:rsid w:val="00A0799C"/>
    <w:rsid w:val="00AF4362"/>
    <w:rsid w:val="00B2104B"/>
    <w:rsid w:val="00B27B03"/>
    <w:rsid w:val="00B72A82"/>
    <w:rsid w:val="00B86E26"/>
    <w:rsid w:val="00BB38B1"/>
    <w:rsid w:val="00BC6CDC"/>
    <w:rsid w:val="00C102C8"/>
    <w:rsid w:val="00C43E0F"/>
    <w:rsid w:val="00C92E47"/>
    <w:rsid w:val="00CB0E4D"/>
    <w:rsid w:val="00CC32A8"/>
    <w:rsid w:val="00CD2015"/>
    <w:rsid w:val="00CF2B9C"/>
    <w:rsid w:val="00D20F09"/>
    <w:rsid w:val="00D36F1D"/>
    <w:rsid w:val="00D77CE3"/>
    <w:rsid w:val="00D9474E"/>
    <w:rsid w:val="00DB4390"/>
    <w:rsid w:val="00E05BC3"/>
    <w:rsid w:val="00E21AC3"/>
    <w:rsid w:val="00E47887"/>
    <w:rsid w:val="00E83332"/>
    <w:rsid w:val="00E864B7"/>
    <w:rsid w:val="00EA3B33"/>
    <w:rsid w:val="00EB3288"/>
    <w:rsid w:val="00EE46E1"/>
    <w:rsid w:val="00F74957"/>
    <w:rsid w:val="00FD23ED"/>
    <w:rsid w:val="00FE6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48A6DA"/>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68777">
      <w:bodyDiv w:val="1"/>
      <w:marLeft w:val="0"/>
      <w:marRight w:val="0"/>
      <w:marTop w:val="0"/>
      <w:marBottom w:val="0"/>
      <w:divBdr>
        <w:top w:val="none" w:sz="0" w:space="0" w:color="auto"/>
        <w:left w:val="none" w:sz="0" w:space="0" w:color="auto"/>
        <w:bottom w:val="none" w:sz="0" w:space="0" w:color="auto"/>
        <w:right w:val="none" w:sz="0" w:space="0" w:color="auto"/>
      </w:divBdr>
    </w:div>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3</Pages>
  <Words>2692</Words>
  <Characters>15346</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43</cp:revision>
  <cp:lastPrinted>2021-07-07T10:06:00Z</cp:lastPrinted>
  <dcterms:created xsi:type="dcterms:W3CDTF">2018-06-15T07:57:00Z</dcterms:created>
  <dcterms:modified xsi:type="dcterms:W3CDTF">2022-10-19T11:09:00Z</dcterms:modified>
</cp:coreProperties>
</file>